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E9C" w:rsidRPr="007F6E9C" w:rsidRDefault="007F6E9C" w:rsidP="007F6E9C">
      <w:pPr>
        <w:rPr>
          <w:lang w:val="en-GB"/>
        </w:rPr>
      </w:pPr>
      <w:r w:rsidRPr="007F6E9C">
        <w:rPr>
          <w:lang w:val="en-GB"/>
        </w:rPr>
        <w:t xml:space="preserve">Speaker: Martin </w:t>
      </w:r>
      <w:proofErr w:type="spellStart"/>
      <w:r w:rsidRPr="007F6E9C">
        <w:rPr>
          <w:lang w:val="en-GB"/>
        </w:rPr>
        <w:t>Portier</w:t>
      </w:r>
      <w:proofErr w:type="spellEnd"/>
    </w:p>
    <w:p w:rsidR="007F6E9C" w:rsidRPr="007F6E9C" w:rsidRDefault="007F6E9C" w:rsidP="007F6E9C">
      <w:pPr>
        <w:rPr>
          <w:lang w:val="en-GB"/>
        </w:rPr>
      </w:pPr>
    </w:p>
    <w:p w:rsidR="007F6E9C" w:rsidRPr="007F6E9C" w:rsidRDefault="007F6E9C" w:rsidP="007F6E9C">
      <w:pPr>
        <w:rPr>
          <w:lang w:val="en-GB"/>
        </w:rPr>
      </w:pPr>
      <w:proofErr w:type="spellStart"/>
      <w:r w:rsidRPr="007F6E9C">
        <w:rPr>
          <w:lang w:val="en-GB"/>
        </w:rPr>
        <w:t>Titel</w:t>
      </w:r>
      <w:proofErr w:type="spellEnd"/>
      <w:r w:rsidRPr="007F6E9C">
        <w:rPr>
          <w:lang w:val="en-GB"/>
        </w:rPr>
        <w:t>: Challenges in approving AI-based systems from an authority's perspective</w:t>
      </w:r>
    </w:p>
    <w:p w:rsidR="007F6E9C" w:rsidRPr="007F6E9C" w:rsidRDefault="007F6E9C" w:rsidP="007F6E9C">
      <w:pPr>
        <w:rPr>
          <w:lang w:val="en-GB"/>
        </w:rPr>
      </w:pPr>
    </w:p>
    <w:p w:rsidR="007F6E9C" w:rsidRPr="007F6E9C" w:rsidRDefault="007F6E9C" w:rsidP="007F6E9C">
      <w:pPr>
        <w:rPr>
          <w:lang w:val="en-GB"/>
        </w:rPr>
      </w:pPr>
      <w:r w:rsidRPr="007F6E9C">
        <w:rPr>
          <w:lang w:val="en-GB"/>
        </w:rPr>
        <w:t xml:space="preserve"> </w:t>
      </w:r>
      <w:bookmarkStart w:id="0" w:name="_GoBack"/>
      <w:bookmarkEnd w:id="0"/>
      <w:r w:rsidRPr="007F6E9C">
        <w:rPr>
          <w:lang w:val="en-GB"/>
        </w:rPr>
        <w:t>Abstract:</w:t>
      </w:r>
    </w:p>
    <w:p w:rsidR="007F6E9C" w:rsidRPr="007F6E9C" w:rsidRDefault="007F6E9C" w:rsidP="007F6E9C">
      <w:pPr>
        <w:rPr>
          <w:lang w:val="en-GB"/>
        </w:rPr>
      </w:pPr>
    </w:p>
    <w:p w:rsidR="00A947D4" w:rsidRPr="007F6E9C" w:rsidRDefault="007F6E9C" w:rsidP="007F6E9C">
      <w:pPr>
        <w:rPr>
          <w:lang w:val="en-GB"/>
        </w:rPr>
      </w:pPr>
      <w:r w:rsidRPr="007F6E9C">
        <w:rPr>
          <w:lang w:val="en-GB"/>
        </w:rPr>
        <w:t>Advanced automation is a key issue in maritime shipping.  New technologies are enabling applications that were previously considered out of reach, paving the way for MASS (Maritime Autonomous Surface Ships). Camera-based perception systems with integrated AI components, especially deep learning, are already penetrating the market, but will foreseeably require approval in the context of MASS. However, the special features of AI systems are not covered by the current regulatory framework. Therefore, the question for the Federal Maritime and Hydrographic Agency (BSH) as an approval authority is how such systems can be tested in the future and according to which criteria. In order to test maritime perception systems, suitable and independent data sets are required. Currently, initial attempts are being made on BSH ships to capture image data sets for camera-based perception systems by machine. One of the challenges is how to use data to represent the real world of the maritime environment in order to enable object-based validation and verification. At the formal level, the testing processes must be adapted to meet the requirements of AI systems. Initial proposals for extending the conformity assessment procedure for nautical equipment have already been submitted. The aim is to use a holistic approach to cover a wide range of applications. However, the detailed test contents have yet to be specified. So far, there are no adequate tools to assess the quality of AI systems with their essential properties. The BSH is a maritime service provider and also acts as a point of contact for technical concerns, including new technologies. Research results are integrated into standards to help marine equipment suppliers develop appropriate systems. Even though initial efforts in the area of standardization are already being made, it will take some time before systems can be approved. Until then, a specific test environment must be established and staffed with qualified personnel.</w:t>
      </w:r>
    </w:p>
    <w:sectPr w:rsidR="00A947D4" w:rsidRPr="007F6E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9C"/>
    <w:rsid w:val="007F6E9C"/>
    <w:rsid w:val="00A947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E2D31-4BEA-460F-8324-40118CF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Bonhagen</dc:creator>
  <cp:keywords/>
  <dc:description/>
  <cp:lastModifiedBy>Katja Bonhagen</cp:lastModifiedBy>
  <cp:revision>1</cp:revision>
  <dcterms:created xsi:type="dcterms:W3CDTF">2023-10-05T13:14:00Z</dcterms:created>
  <dcterms:modified xsi:type="dcterms:W3CDTF">2023-10-05T13:15:00Z</dcterms:modified>
</cp:coreProperties>
</file>